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55" w:rsidRPr="00395055" w:rsidRDefault="00006969" w:rsidP="00395055">
      <w:pPr>
        <w:jc w:val="center"/>
        <w:rPr>
          <w:b/>
        </w:rPr>
      </w:pPr>
      <w:r>
        <w:rPr>
          <w:b/>
        </w:rPr>
        <w:t xml:space="preserve">LAZDIJŲ MOYKLOS-DARŽELIO „KREGŽDUTĖS“ </w:t>
      </w:r>
      <w:r w:rsidR="00395055" w:rsidRPr="00395055">
        <w:rPr>
          <w:b/>
        </w:rPr>
        <w:t>INFORMACIJA DĖL NUOTOLINIO UGDYMO</w:t>
      </w:r>
    </w:p>
    <w:p w:rsidR="00395055" w:rsidRDefault="00395055" w:rsidP="0057676E"/>
    <w:p w:rsidR="00FF74C4" w:rsidRDefault="00395055" w:rsidP="004B1897">
      <w:pPr>
        <w:jc w:val="both"/>
      </w:pPr>
      <w:r>
        <w:t xml:space="preserve">    </w:t>
      </w:r>
      <w:r w:rsidR="0057676E">
        <w:t xml:space="preserve">Vadovaujantis LR Vyriausybės ir Švietimo, mokslo ir sporto ministerijos teisiniais aktais, nuo </w:t>
      </w:r>
      <w:r w:rsidR="0057676E" w:rsidRPr="00445925">
        <w:rPr>
          <w:b/>
        </w:rPr>
        <w:t xml:space="preserve">2020 m. kovo 30 d. </w:t>
      </w:r>
      <w:r w:rsidR="0057676E" w:rsidRPr="00445925">
        <w:t xml:space="preserve">Lazdijų mokykloje-darželyje „Kregždutė“ </w:t>
      </w:r>
      <w:r w:rsidR="0057676E">
        <w:t>ugdymo procesas organizuojamas nuotoliniu būdu.</w:t>
      </w:r>
    </w:p>
    <w:p w:rsidR="00395055" w:rsidRDefault="00395055" w:rsidP="0057676E"/>
    <w:p w:rsidR="00395055" w:rsidRDefault="00021955" w:rsidP="0057676E">
      <w:r>
        <w:t xml:space="preserve">    </w:t>
      </w:r>
      <w:r w:rsidR="00395055">
        <w:t>Bendra informacija dėl nuotolinio ugdymo:</w:t>
      </w:r>
    </w:p>
    <w:p w:rsidR="00395055" w:rsidRDefault="00395055" w:rsidP="0057676E"/>
    <w:p w:rsidR="00395055" w:rsidRDefault="00021955" w:rsidP="004B1F0A">
      <w:pPr>
        <w:jc w:val="both"/>
        <w:rPr>
          <w:b/>
        </w:rPr>
      </w:pPr>
      <w:r>
        <w:rPr>
          <w:b/>
        </w:rPr>
        <w:t xml:space="preserve">    </w:t>
      </w:r>
      <w:r w:rsidR="00E56ECE" w:rsidRPr="00E56ECE">
        <w:rPr>
          <w:b/>
        </w:rPr>
        <w:t>Informacijos pateikimas Lazdijų mokyklos-darželio „Kregždutės“ bendruomenei:</w:t>
      </w:r>
    </w:p>
    <w:p w:rsidR="00E56ECE" w:rsidRPr="00021955" w:rsidRDefault="00021955" w:rsidP="004B1F0A">
      <w:pPr>
        <w:pStyle w:val="Sraopastraipa"/>
        <w:numPr>
          <w:ilvl w:val="0"/>
          <w:numId w:val="2"/>
        </w:numPr>
        <w:jc w:val="both"/>
        <w:rPr>
          <w:rStyle w:val="Hipersaitas"/>
          <w:b/>
          <w:color w:val="auto"/>
          <w:u w:val="none"/>
        </w:rPr>
      </w:pPr>
      <w:r>
        <w:t xml:space="preserve">internetinėje svetainėje </w:t>
      </w:r>
      <w:hyperlink r:id="rId5" w:history="1">
        <w:r>
          <w:rPr>
            <w:rStyle w:val="Hipersaitas"/>
          </w:rPr>
          <w:t>http://www.lazdijukregzdute.lt/</w:t>
        </w:r>
      </w:hyperlink>
      <w:r w:rsidRPr="00021955">
        <w:rPr>
          <w:rStyle w:val="Hipersaitas"/>
          <w:color w:val="auto"/>
          <w:u w:val="none"/>
        </w:rPr>
        <w:t>;</w:t>
      </w:r>
    </w:p>
    <w:p w:rsidR="00021955" w:rsidRPr="00021955" w:rsidRDefault="00021955" w:rsidP="004B1F0A">
      <w:pPr>
        <w:pStyle w:val="Sraopastraipa"/>
        <w:numPr>
          <w:ilvl w:val="0"/>
          <w:numId w:val="2"/>
        </w:numPr>
        <w:jc w:val="both"/>
        <w:rPr>
          <w:rStyle w:val="Hipersaitas"/>
          <w:b/>
          <w:color w:val="auto"/>
          <w:u w:val="none"/>
        </w:rPr>
      </w:pPr>
      <w:r>
        <w:t xml:space="preserve">Facebook paskyroje </w:t>
      </w:r>
      <w:hyperlink r:id="rId6" w:history="1">
        <w:r>
          <w:rPr>
            <w:rStyle w:val="Hipersaitas"/>
          </w:rPr>
          <w:t>https://www.facebook.com/groups/739210746186502/</w:t>
        </w:r>
      </w:hyperlink>
      <w:r w:rsidRPr="00021955">
        <w:rPr>
          <w:rStyle w:val="Hipersaitas"/>
          <w:color w:val="auto"/>
          <w:u w:val="none"/>
        </w:rPr>
        <w:t>;</w:t>
      </w:r>
    </w:p>
    <w:p w:rsidR="00021955" w:rsidRDefault="00021955" w:rsidP="004B1F0A">
      <w:pPr>
        <w:pStyle w:val="Sraopastraipa"/>
        <w:numPr>
          <w:ilvl w:val="0"/>
          <w:numId w:val="2"/>
        </w:numPr>
        <w:jc w:val="both"/>
      </w:pPr>
      <w:r>
        <w:t>e</w:t>
      </w:r>
      <w:r w:rsidRPr="00021955">
        <w:t xml:space="preserve">l. dienyne </w:t>
      </w:r>
      <w:proofErr w:type="spellStart"/>
      <w:r>
        <w:t>Tamo</w:t>
      </w:r>
      <w:proofErr w:type="spellEnd"/>
      <w:r>
        <w:t xml:space="preserve"> (1-4 klasių mokiniams, jų tėvams (globėjams, rūpintojams);</w:t>
      </w:r>
    </w:p>
    <w:p w:rsidR="00021955" w:rsidRDefault="004B1897" w:rsidP="004B1F0A">
      <w:pPr>
        <w:pStyle w:val="Sraopastraipa"/>
        <w:numPr>
          <w:ilvl w:val="0"/>
          <w:numId w:val="2"/>
        </w:numPr>
        <w:jc w:val="both"/>
      </w:pPr>
      <w:r>
        <w:t xml:space="preserve">el. </w:t>
      </w:r>
      <w:r w:rsidR="00021955">
        <w:t>dienyne Mūsų darželis (ikimokyk</w:t>
      </w:r>
      <w:r>
        <w:t>linių, priešmokyklinės grupės</w:t>
      </w:r>
      <w:r w:rsidR="00021955">
        <w:t xml:space="preserve"> tėvams, (globėjams, rūpintojams);</w:t>
      </w:r>
    </w:p>
    <w:p w:rsidR="00021955" w:rsidRDefault="001E143D" w:rsidP="004B1F0A">
      <w:pPr>
        <w:pStyle w:val="Sraopastraipa"/>
        <w:numPr>
          <w:ilvl w:val="0"/>
          <w:numId w:val="2"/>
        </w:numPr>
        <w:jc w:val="both"/>
      </w:pPr>
      <w:r>
        <w:t>uždarose Facebook, Messenger grupėse.</w:t>
      </w:r>
    </w:p>
    <w:p w:rsidR="00F931BB" w:rsidRPr="004D1DE2" w:rsidRDefault="00F931BB" w:rsidP="004D1DE2">
      <w:pPr>
        <w:rPr>
          <w:rFonts w:cs="Times New Roman"/>
          <w:szCs w:val="24"/>
        </w:rPr>
      </w:pPr>
    </w:p>
    <w:p w:rsidR="00B31D89" w:rsidRPr="004D1DE2" w:rsidRDefault="00B31D89" w:rsidP="004D1DE2">
      <w:pPr>
        <w:rPr>
          <w:rFonts w:cs="Times New Roman"/>
          <w:b/>
          <w:szCs w:val="24"/>
        </w:rPr>
      </w:pPr>
      <w:r w:rsidRPr="004D1DE2">
        <w:rPr>
          <w:rFonts w:cs="Times New Roman"/>
          <w:b/>
          <w:szCs w:val="24"/>
        </w:rPr>
        <w:t xml:space="preserve">     Bendravimo (komunikavimo) priemonės:</w:t>
      </w:r>
    </w:p>
    <w:p w:rsidR="001E6F7C" w:rsidRPr="004D1DE2" w:rsidRDefault="001E6F7C" w:rsidP="004D1DE2">
      <w:pPr>
        <w:pStyle w:val="Sraopastraipa"/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lt-LT"/>
        </w:rPr>
      </w:pPr>
      <w:r w:rsidRPr="004D1DE2">
        <w:rPr>
          <w:rFonts w:eastAsia="Times New Roman" w:cs="Times New Roman"/>
          <w:color w:val="000000"/>
          <w:szCs w:val="24"/>
          <w:lang w:eastAsia="lt-LT"/>
        </w:rPr>
        <w:t xml:space="preserve">el. dienynas </w:t>
      </w:r>
      <w:proofErr w:type="spellStart"/>
      <w:r w:rsidRPr="004D1DE2">
        <w:rPr>
          <w:rFonts w:eastAsia="Times New Roman" w:cs="Times New Roman"/>
          <w:color w:val="000000"/>
          <w:szCs w:val="24"/>
          <w:lang w:eastAsia="lt-LT"/>
        </w:rPr>
        <w:t>Tamo</w:t>
      </w:r>
      <w:proofErr w:type="spellEnd"/>
      <w:r w:rsidRPr="004D1DE2">
        <w:rPr>
          <w:rFonts w:eastAsia="Times New Roman" w:cs="Times New Roman"/>
          <w:color w:val="000000"/>
          <w:szCs w:val="24"/>
          <w:lang w:eastAsia="lt-LT"/>
        </w:rPr>
        <w:t>;</w:t>
      </w:r>
    </w:p>
    <w:p w:rsidR="001E6F7C" w:rsidRPr="004D1DE2" w:rsidRDefault="001E6F7C" w:rsidP="004D1DE2">
      <w:pPr>
        <w:pStyle w:val="Sraopastraipa"/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lt-LT"/>
        </w:rPr>
      </w:pPr>
      <w:r w:rsidRPr="004D1DE2">
        <w:rPr>
          <w:rFonts w:eastAsia="Times New Roman" w:cs="Times New Roman"/>
          <w:color w:val="000000"/>
          <w:szCs w:val="24"/>
          <w:lang w:eastAsia="lt-LT"/>
        </w:rPr>
        <w:t>el. dienynas Mūsų darželis;</w:t>
      </w:r>
    </w:p>
    <w:p w:rsidR="001E6F7C" w:rsidRPr="004D1DE2" w:rsidRDefault="00E12A6E" w:rsidP="004D1DE2">
      <w:pPr>
        <w:pStyle w:val="Sraopastraipa"/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lt-LT"/>
        </w:rPr>
      </w:pPr>
      <w:r w:rsidRPr="004D1DE2">
        <w:rPr>
          <w:rFonts w:cs="Times New Roman"/>
          <w:szCs w:val="24"/>
          <w:shd w:val="clear" w:color="auto" w:fill="FFFFFF"/>
        </w:rPr>
        <w:t xml:space="preserve">susirašinėjimų ir pokalbių programa Messenger; </w:t>
      </w:r>
    </w:p>
    <w:p w:rsidR="00E12A6E" w:rsidRPr="004D1DE2" w:rsidRDefault="00E12A6E" w:rsidP="004D1DE2">
      <w:pPr>
        <w:pStyle w:val="Sraopastraipa"/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lt-LT"/>
        </w:rPr>
      </w:pPr>
      <w:proofErr w:type="spellStart"/>
      <w:r w:rsidRPr="004D1DE2">
        <w:rPr>
          <w:rFonts w:cs="Times New Roman"/>
          <w:szCs w:val="24"/>
          <w:shd w:val="clear" w:color="auto" w:fill="FFFFFF"/>
        </w:rPr>
        <w:t>video</w:t>
      </w:r>
      <w:proofErr w:type="spellEnd"/>
      <w:r w:rsidRPr="004D1DE2">
        <w:rPr>
          <w:rFonts w:cs="Times New Roman"/>
          <w:szCs w:val="24"/>
          <w:shd w:val="clear" w:color="auto" w:fill="FFFFFF"/>
        </w:rPr>
        <w:t xml:space="preserve"> konferencijų programa </w:t>
      </w:r>
      <w:proofErr w:type="spellStart"/>
      <w:r w:rsidRPr="004D1DE2">
        <w:rPr>
          <w:rFonts w:cs="Times New Roman"/>
          <w:szCs w:val="24"/>
          <w:shd w:val="clear" w:color="auto" w:fill="FFFFFF"/>
        </w:rPr>
        <w:t>Zoom</w:t>
      </w:r>
      <w:proofErr w:type="spellEnd"/>
      <w:r w:rsidRPr="004D1DE2">
        <w:rPr>
          <w:rFonts w:cs="Times New Roman"/>
          <w:szCs w:val="24"/>
          <w:shd w:val="clear" w:color="auto" w:fill="FFFFFF"/>
        </w:rPr>
        <w:t>;</w:t>
      </w:r>
    </w:p>
    <w:p w:rsidR="00E12A6E" w:rsidRPr="004D1DE2" w:rsidRDefault="00E12A6E" w:rsidP="004D1DE2">
      <w:pPr>
        <w:pStyle w:val="Sraopastraipa"/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lt-LT"/>
        </w:rPr>
      </w:pPr>
      <w:r w:rsidRPr="004D1DE2">
        <w:rPr>
          <w:rFonts w:eastAsia="Times New Roman" w:cs="Times New Roman"/>
          <w:color w:val="000000"/>
          <w:szCs w:val="24"/>
          <w:lang w:eastAsia="lt-LT"/>
        </w:rPr>
        <w:t>internetinė telefono linija Skype;</w:t>
      </w:r>
    </w:p>
    <w:p w:rsidR="00E12A6E" w:rsidRPr="004D1DE2" w:rsidRDefault="00E12A6E" w:rsidP="004D1DE2">
      <w:pPr>
        <w:pStyle w:val="Sraopastraipa"/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lt-LT"/>
        </w:rPr>
      </w:pPr>
      <w:r w:rsidRPr="004D1DE2">
        <w:rPr>
          <w:rFonts w:eastAsia="Times New Roman" w:cs="Times New Roman"/>
          <w:color w:val="000000"/>
          <w:szCs w:val="24"/>
          <w:lang w:eastAsia="lt-LT"/>
        </w:rPr>
        <w:t>el. paštas;</w:t>
      </w:r>
    </w:p>
    <w:p w:rsidR="00E12A6E" w:rsidRPr="004D1DE2" w:rsidRDefault="00E12A6E" w:rsidP="004D1DE2">
      <w:pPr>
        <w:pStyle w:val="Sraopastraipa"/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lt-LT"/>
        </w:rPr>
      </w:pPr>
      <w:r w:rsidRPr="004D1DE2">
        <w:rPr>
          <w:rFonts w:eastAsia="Times New Roman" w:cs="Times New Roman"/>
          <w:color w:val="000000"/>
          <w:szCs w:val="24"/>
          <w:lang w:eastAsia="lt-LT"/>
        </w:rPr>
        <w:t>telefonas.</w:t>
      </w:r>
    </w:p>
    <w:p w:rsidR="00B31D89" w:rsidRPr="004D1DE2" w:rsidRDefault="00B31D89" w:rsidP="004D1DE2">
      <w:pPr>
        <w:rPr>
          <w:rFonts w:cs="Times New Roman"/>
          <w:b/>
          <w:szCs w:val="24"/>
        </w:rPr>
      </w:pPr>
    </w:p>
    <w:p w:rsidR="001A6B53" w:rsidRPr="004D1DE2" w:rsidRDefault="00716DC9" w:rsidP="004D1DE2">
      <w:pPr>
        <w:rPr>
          <w:rStyle w:val="Grietas"/>
          <w:rFonts w:cs="Times New Roman"/>
          <w:color w:val="000000"/>
          <w:szCs w:val="24"/>
          <w:bdr w:val="none" w:sz="0" w:space="0" w:color="auto" w:frame="1"/>
          <w:shd w:val="clear" w:color="auto" w:fill="FFFFFF"/>
        </w:rPr>
      </w:pPr>
      <w:r w:rsidRPr="004D1DE2">
        <w:rPr>
          <w:rStyle w:val="Grietas"/>
          <w:rFonts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    Mokymo priemonės:</w:t>
      </w:r>
    </w:p>
    <w:p w:rsidR="004D1DE2" w:rsidRPr="004D596A" w:rsidRDefault="004D596A" w:rsidP="004B1F0A">
      <w:pPr>
        <w:pStyle w:val="Sraopastraipa"/>
        <w:numPr>
          <w:ilvl w:val="0"/>
          <w:numId w:val="7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lt-LT"/>
        </w:rPr>
      </w:pPr>
      <w:r w:rsidRPr="004D596A">
        <w:rPr>
          <w:rFonts w:eastAsia="Times New Roman" w:cs="Times New Roman"/>
          <w:color w:val="000000"/>
          <w:szCs w:val="24"/>
          <w:lang w:eastAsia="lt-LT"/>
        </w:rPr>
        <w:t>p</w:t>
      </w:r>
      <w:r w:rsidR="004D1DE2" w:rsidRPr="004D596A">
        <w:rPr>
          <w:rFonts w:eastAsia="Times New Roman" w:cs="Times New Roman"/>
          <w:color w:val="000000"/>
          <w:szCs w:val="24"/>
          <w:lang w:eastAsia="lt-LT"/>
        </w:rPr>
        <w:t>opierinės: vadovėliai, pratybos, mokytojo parengtos užduotys, papildoma literatūra ir kt.;</w:t>
      </w:r>
    </w:p>
    <w:p w:rsidR="004D1DE2" w:rsidRPr="004D596A" w:rsidRDefault="004D1DE2" w:rsidP="004B1F0A">
      <w:pPr>
        <w:pStyle w:val="Sraopastraipa"/>
        <w:numPr>
          <w:ilvl w:val="0"/>
          <w:numId w:val="7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lt-LT"/>
        </w:rPr>
      </w:pPr>
      <w:r w:rsidRPr="004D596A">
        <w:rPr>
          <w:rFonts w:eastAsia="Times New Roman" w:cs="Times New Roman"/>
          <w:color w:val="000000"/>
          <w:szCs w:val="24"/>
          <w:lang w:eastAsia="lt-LT"/>
        </w:rPr>
        <w:t xml:space="preserve">skaitmeninės: </w:t>
      </w:r>
      <w:proofErr w:type="spellStart"/>
      <w:r w:rsidRPr="004D596A">
        <w:rPr>
          <w:rFonts w:eastAsia="Times New Roman" w:cs="Times New Roman"/>
          <w:color w:val="000000"/>
          <w:szCs w:val="24"/>
          <w:lang w:eastAsia="lt-LT"/>
        </w:rPr>
        <w:t>video</w:t>
      </w:r>
      <w:proofErr w:type="spellEnd"/>
      <w:r w:rsidR="004B1F0A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Pr="004D596A">
        <w:rPr>
          <w:rFonts w:eastAsia="Times New Roman" w:cs="Times New Roman"/>
          <w:color w:val="000000"/>
          <w:szCs w:val="24"/>
          <w:lang w:eastAsia="lt-LT"/>
        </w:rPr>
        <w:t xml:space="preserve">medžiaga, paveikslėliai, </w:t>
      </w:r>
      <w:r w:rsidRPr="004D596A">
        <w:rPr>
          <w:rFonts w:cs="Times New Roman"/>
          <w:szCs w:val="24"/>
          <w:shd w:val="clear" w:color="auto" w:fill="FFFFFF"/>
        </w:rPr>
        <w:t>garso įrašai, demonstraciniai filmai, skaidrės ir kt.</w:t>
      </w:r>
    </w:p>
    <w:p w:rsidR="00716DC9" w:rsidRPr="00B31D89" w:rsidRDefault="00716DC9" w:rsidP="004B1F0A">
      <w:pPr>
        <w:jc w:val="both"/>
        <w:rPr>
          <w:b/>
        </w:rPr>
      </w:pPr>
    </w:p>
    <w:p w:rsidR="00395055" w:rsidRPr="00337702" w:rsidRDefault="004D596A" w:rsidP="00337702">
      <w:pPr>
        <w:rPr>
          <w:rStyle w:val="Grietas"/>
          <w:rFonts w:cs="Times New Roman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Style w:val="Grietas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</w:t>
      </w:r>
      <w:r w:rsidRPr="00337702">
        <w:rPr>
          <w:rStyle w:val="Grietas"/>
          <w:rFonts w:cs="Times New Roman"/>
          <w:color w:val="000000"/>
          <w:szCs w:val="24"/>
          <w:bdr w:val="none" w:sz="0" w:space="0" w:color="auto" w:frame="1"/>
          <w:shd w:val="clear" w:color="auto" w:fill="FFFFFF"/>
        </w:rPr>
        <w:t>Mokyklos naudojamos virtualios mokymo(</w:t>
      </w:r>
      <w:proofErr w:type="spellStart"/>
      <w:r w:rsidRPr="00337702">
        <w:rPr>
          <w:rStyle w:val="Grietas"/>
          <w:rFonts w:cs="Times New Roman"/>
          <w:color w:val="000000"/>
          <w:szCs w:val="24"/>
          <w:bdr w:val="none" w:sz="0" w:space="0" w:color="auto" w:frame="1"/>
          <w:shd w:val="clear" w:color="auto" w:fill="FFFFFF"/>
        </w:rPr>
        <w:t>si</w:t>
      </w:r>
      <w:proofErr w:type="spellEnd"/>
      <w:r w:rsidRPr="00337702">
        <w:rPr>
          <w:rStyle w:val="Grietas"/>
          <w:rFonts w:cs="Times New Roman"/>
          <w:color w:val="000000"/>
          <w:szCs w:val="24"/>
          <w:bdr w:val="none" w:sz="0" w:space="0" w:color="auto" w:frame="1"/>
          <w:shd w:val="clear" w:color="auto" w:fill="FFFFFF"/>
        </w:rPr>
        <w:t>) aplinkos:</w:t>
      </w:r>
    </w:p>
    <w:p w:rsidR="00337702" w:rsidRPr="00337702" w:rsidRDefault="00337702" w:rsidP="00337702">
      <w:pPr>
        <w:pStyle w:val="Sraopastraipa"/>
        <w:numPr>
          <w:ilvl w:val="0"/>
          <w:numId w:val="6"/>
        </w:numPr>
        <w:rPr>
          <w:rFonts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</w:rPr>
      </w:pPr>
      <w:r w:rsidRPr="00337702">
        <w:rPr>
          <w:rFonts w:cs="Times New Roman"/>
          <w:szCs w:val="24"/>
          <w:shd w:val="clear" w:color="auto" w:fill="FFFFFF"/>
        </w:rPr>
        <w:t>elektroninė mokymosi aplinka EMA;</w:t>
      </w:r>
    </w:p>
    <w:p w:rsidR="00337702" w:rsidRPr="00337702" w:rsidRDefault="00337702" w:rsidP="00337702">
      <w:pPr>
        <w:pStyle w:val="Sraopastraipa"/>
        <w:numPr>
          <w:ilvl w:val="0"/>
          <w:numId w:val="6"/>
        </w:numPr>
        <w:rPr>
          <w:rFonts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</w:rPr>
      </w:pPr>
      <w:r w:rsidRPr="00337702">
        <w:rPr>
          <w:rFonts w:cs="Times New Roman"/>
          <w:szCs w:val="24"/>
          <w:shd w:val="clear" w:color="auto" w:fill="FFFFFF"/>
        </w:rPr>
        <w:t>skaitmeninė mokymo(</w:t>
      </w:r>
      <w:proofErr w:type="spellStart"/>
      <w:r w:rsidRPr="00337702">
        <w:rPr>
          <w:rFonts w:cs="Times New Roman"/>
          <w:szCs w:val="24"/>
          <w:shd w:val="clear" w:color="auto" w:fill="FFFFFF"/>
        </w:rPr>
        <w:t>si</w:t>
      </w:r>
      <w:proofErr w:type="spellEnd"/>
      <w:r w:rsidRPr="00337702">
        <w:rPr>
          <w:rFonts w:cs="Times New Roman"/>
          <w:szCs w:val="24"/>
          <w:shd w:val="clear" w:color="auto" w:fill="FFFFFF"/>
        </w:rPr>
        <w:t>) aplinka ,,EDUKA klasė“;</w:t>
      </w:r>
    </w:p>
    <w:p w:rsidR="00337702" w:rsidRPr="00337702" w:rsidRDefault="00337702" w:rsidP="00337702">
      <w:pPr>
        <w:pStyle w:val="Sraopastraipa"/>
        <w:numPr>
          <w:ilvl w:val="0"/>
          <w:numId w:val="6"/>
        </w:numPr>
        <w:rPr>
          <w:rFonts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</w:rPr>
      </w:pPr>
      <w:r w:rsidRPr="00337702">
        <w:rPr>
          <w:rFonts w:cs="Times New Roman"/>
          <w:szCs w:val="24"/>
          <w:shd w:val="clear" w:color="auto" w:fill="FFFFFF"/>
        </w:rPr>
        <w:t xml:space="preserve">el. dienynas </w:t>
      </w:r>
      <w:proofErr w:type="spellStart"/>
      <w:r w:rsidRPr="00337702">
        <w:rPr>
          <w:rFonts w:cs="Times New Roman"/>
          <w:szCs w:val="24"/>
          <w:shd w:val="clear" w:color="auto" w:fill="FFFFFF"/>
        </w:rPr>
        <w:t>Tamo</w:t>
      </w:r>
      <w:proofErr w:type="spellEnd"/>
      <w:r w:rsidRPr="00337702">
        <w:rPr>
          <w:rFonts w:cs="Times New Roman"/>
          <w:szCs w:val="24"/>
          <w:shd w:val="clear" w:color="auto" w:fill="FFFFFF"/>
        </w:rPr>
        <w:t>;</w:t>
      </w:r>
    </w:p>
    <w:p w:rsidR="00337702" w:rsidRPr="00337702" w:rsidRDefault="00337702" w:rsidP="00337702">
      <w:pPr>
        <w:pStyle w:val="Sraopastraipa"/>
        <w:numPr>
          <w:ilvl w:val="0"/>
          <w:numId w:val="6"/>
        </w:numPr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</w:pPr>
      <w:r w:rsidRPr="00337702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el. dienynas Mūsų darželis;</w:t>
      </w:r>
    </w:p>
    <w:p w:rsidR="00337702" w:rsidRPr="00337702" w:rsidRDefault="00337702" w:rsidP="00337702">
      <w:pPr>
        <w:pStyle w:val="Sraopastraipa"/>
        <w:numPr>
          <w:ilvl w:val="0"/>
          <w:numId w:val="6"/>
        </w:numPr>
        <w:rPr>
          <w:rFonts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</w:rPr>
      </w:pPr>
      <w:r w:rsidRPr="00337702">
        <w:rPr>
          <w:rFonts w:cs="Times New Roman"/>
          <w:szCs w:val="24"/>
          <w:shd w:val="clear" w:color="auto" w:fill="FFFFFF"/>
        </w:rPr>
        <w:lastRenderedPageBreak/>
        <w:t xml:space="preserve"> </w:t>
      </w:r>
      <w:proofErr w:type="spellStart"/>
      <w:r w:rsidRPr="00337702">
        <w:rPr>
          <w:rFonts w:cs="Times New Roman"/>
          <w:szCs w:val="24"/>
          <w:shd w:val="clear" w:color="auto" w:fill="FFFFFF"/>
        </w:rPr>
        <w:t>video</w:t>
      </w:r>
      <w:proofErr w:type="spellEnd"/>
      <w:r w:rsidRPr="00337702">
        <w:rPr>
          <w:rFonts w:cs="Times New Roman"/>
          <w:szCs w:val="24"/>
          <w:shd w:val="clear" w:color="auto" w:fill="FFFFFF"/>
        </w:rPr>
        <w:t xml:space="preserve"> konferencijų programa </w:t>
      </w:r>
      <w:proofErr w:type="spellStart"/>
      <w:r w:rsidRPr="00337702">
        <w:rPr>
          <w:rFonts w:cs="Times New Roman"/>
          <w:szCs w:val="24"/>
          <w:shd w:val="clear" w:color="auto" w:fill="FFFFFF"/>
        </w:rPr>
        <w:t>Zoom</w:t>
      </w:r>
      <w:proofErr w:type="spellEnd"/>
      <w:r w:rsidRPr="00337702">
        <w:rPr>
          <w:rFonts w:cs="Times New Roman"/>
          <w:szCs w:val="24"/>
          <w:shd w:val="clear" w:color="auto" w:fill="FFFFFF"/>
        </w:rPr>
        <w:t>;</w:t>
      </w:r>
    </w:p>
    <w:p w:rsidR="00337702" w:rsidRPr="00337702" w:rsidRDefault="00337702" w:rsidP="00337702">
      <w:pPr>
        <w:pStyle w:val="Sraopastraipa"/>
        <w:numPr>
          <w:ilvl w:val="0"/>
          <w:numId w:val="6"/>
        </w:numPr>
        <w:rPr>
          <w:rStyle w:val="Grietas"/>
          <w:rFonts w:cs="Times New Roman"/>
          <w:color w:val="000000"/>
          <w:szCs w:val="24"/>
          <w:bdr w:val="none" w:sz="0" w:space="0" w:color="auto" w:frame="1"/>
          <w:shd w:val="clear" w:color="auto" w:fill="FFFFFF"/>
        </w:rPr>
      </w:pPr>
      <w:r w:rsidRPr="00337702">
        <w:rPr>
          <w:rFonts w:cs="Times New Roman"/>
          <w:szCs w:val="24"/>
          <w:shd w:val="clear" w:color="auto" w:fill="FFFFFF"/>
        </w:rPr>
        <w:t>susirašinėjimų ir pokalbių programa Messenger ir kt.</w:t>
      </w:r>
    </w:p>
    <w:p w:rsidR="004D596A" w:rsidRDefault="004D596A" w:rsidP="0057676E"/>
    <w:p w:rsidR="00337702" w:rsidRDefault="008646E0" w:rsidP="0057676E">
      <w:pPr>
        <w:rPr>
          <w:b/>
        </w:rPr>
      </w:pPr>
      <w:r>
        <w:rPr>
          <w:b/>
        </w:rPr>
        <w:t xml:space="preserve">      </w:t>
      </w:r>
      <w:r w:rsidR="00337702" w:rsidRPr="00337702">
        <w:rPr>
          <w:b/>
        </w:rPr>
        <w:t>Mokymo(-</w:t>
      </w:r>
      <w:proofErr w:type="spellStart"/>
      <w:r w:rsidR="00337702" w:rsidRPr="00337702">
        <w:rPr>
          <w:b/>
        </w:rPr>
        <w:t>si</w:t>
      </w:r>
      <w:proofErr w:type="spellEnd"/>
      <w:r w:rsidR="00337702" w:rsidRPr="00337702">
        <w:rPr>
          <w:b/>
        </w:rPr>
        <w:t>) organizavimas 1-4 klasių mokiniams:</w:t>
      </w:r>
    </w:p>
    <w:p w:rsidR="00E834C4" w:rsidRDefault="00E834C4" w:rsidP="004B1F0A">
      <w:pPr>
        <w:pStyle w:val="Sraopastraipa"/>
        <w:numPr>
          <w:ilvl w:val="0"/>
          <w:numId w:val="9"/>
        </w:numPr>
        <w:spacing w:after="160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P</w:t>
      </w:r>
      <w:r w:rsidRPr="00E834C4">
        <w:rPr>
          <w:rFonts w:cs="Times New Roman"/>
          <w:szCs w:val="24"/>
          <w:shd w:val="clear" w:color="auto" w:fill="FFFFFF"/>
        </w:rPr>
        <w:t>amokų tvarkaraštis: vykdant nuotolinį mokymą laikomasi pamokų režimo pagal esamą pakoreguotą</w:t>
      </w:r>
      <w:r>
        <w:rPr>
          <w:rFonts w:cs="Times New Roman"/>
          <w:szCs w:val="24"/>
          <w:shd w:val="clear" w:color="auto" w:fill="FFFFFF"/>
        </w:rPr>
        <w:t xml:space="preserve"> tvarkaraštį.</w:t>
      </w:r>
    </w:p>
    <w:p w:rsidR="00E834C4" w:rsidRPr="00E834C4" w:rsidRDefault="00E834C4" w:rsidP="004B1F0A">
      <w:pPr>
        <w:pStyle w:val="Sraopastraipa"/>
        <w:numPr>
          <w:ilvl w:val="0"/>
          <w:numId w:val="9"/>
        </w:numPr>
        <w:jc w:val="both"/>
        <w:rPr>
          <w:rFonts w:cs="Times New Roman"/>
          <w:szCs w:val="24"/>
          <w:shd w:val="clear" w:color="auto" w:fill="FFFFFF"/>
        </w:rPr>
      </w:pPr>
      <w:r w:rsidRPr="00E834C4">
        <w:rPr>
          <w:rFonts w:cs="Times New Roman"/>
          <w:szCs w:val="24"/>
          <w:shd w:val="clear" w:color="auto" w:fill="FFFFFF"/>
        </w:rPr>
        <w:t xml:space="preserve">Pamokos trukmė - neapibrėžiama, jos laikas orientacinis. Trukmė priklauso nuo pamokos scenarijaus, skiriamų užduočių, priemonių, siekiamų tikslų. </w:t>
      </w:r>
    </w:p>
    <w:p w:rsidR="00F61A48" w:rsidRPr="00F61A48" w:rsidRDefault="00F61A48" w:rsidP="004B1F0A">
      <w:pPr>
        <w:pStyle w:val="Sraopastraipa"/>
        <w:numPr>
          <w:ilvl w:val="0"/>
          <w:numId w:val="9"/>
        </w:numPr>
        <w:jc w:val="both"/>
        <w:rPr>
          <w:rFonts w:cs="Times New Roman"/>
          <w:szCs w:val="24"/>
          <w:shd w:val="clear" w:color="auto" w:fill="FFFFFF"/>
        </w:rPr>
      </w:pPr>
      <w:r w:rsidRPr="00F61A48">
        <w:rPr>
          <w:rFonts w:cs="Times New Roman"/>
          <w:szCs w:val="24"/>
          <w:shd w:val="clear" w:color="auto" w:fill="FFFFFF"/>
        </w:rPr>
        <w:t>Dienos ugdomųjų veiklų turinys (pamokos tema, klasės darbas, namų darbas) pildomos el</w:t>
      </w:r>
      <w:r w:rsidR="004B1897">
        <w:rPr>
          <w:rFonts w:cs="Times New Roman"/>
          <w:szCs w:val="24"/>
          <w:shd w:val="clear" w:color="auto" w:fill="FFFFFF"/>
        </w:rPr>
        <w:t>.</w:t>
      </w:r>
      <w:r w:rsidRPr="00F61A48">
        <w:rPr>
          <w:rFonts w:cs="Times New Roman"/>
          <w:szCs w:val="24"/>
          <w:shd w:val="clear" w:color="auto" w:fill="FFFFFF"/>
        </w:rPr>
        <w:t xml:space="preserve"> dienyne </w:t>
      </w:r>
      <w:proofErr w:type="spellStart"/>
      <w:r w:rsidRPr="00F61A48">
        <w:rPr>
          <w:rFonts w:cs="Times New Roman"/>
          <w:szCs w:val="24"/>
          <w:shd w:val="clear" w:color="auto" w:fill="FFFFFF"/>
        </w:rPr>
        <w:t>Tamo</w:t>
      </w:r>
      <w:proofErr w:type="spellEnd"/>
      <w:r w:rsidRPr="00F61A48">
        <w:rPr>
          <w:rFonts w:cs="Times New Roman"/>
          <w:szCs w:val="24"/>
          <w:shd w:val="clear" w:color="auto" w:fill="FFFFFF"/>
        </w:rPr>
        <w:t xml:space="preserve"> skiltyje ,,Tvarkaraštis“. </w:t>
      </w:r>
    </w:p>
    <w:p w:rsidR="00F61A48" w:rsidRDefault="00F61A48" w:rsidP="004B1F0A">
      <w:pPr>
        <w:pStyle w:val="Sraopastraipa"/>
        <w:numPr>
          <w:ilvl w:val="0"/>
          <w:numId w:val="9"/>
        </w:numPr>
        <w:spacing w:after="160"/>
        <w:jc w:val="both"/>
        <w:rPr>
          <w:rFonts w:cs="Times New Roman"/>
          <w:szCs w:val="24"/>
          <w:shd w:val="clear" w:color="auto" w:fill="FFFFFF"/>
        </w:rPr>
      </w:pPr>
      <w:r w:rsidRPr="00F61A48">
        <w:rPr>
          <w:rFonts w:cs="Times New Roman"/>
          <w:szCs w:val="24"/>
          <w:shd w:val="clear" w:color="auto" w:fill="FFFFFF"/>
        </w:rPr>
        <w:t xml:space="preserve">El. dienyne TAMO mokiniams bus pateikiamos užduotys, pateikta mokomoji medžiaga, aiškiai ir nuosekliai nurodyta, kaip jas atlikti, fiksuojami pamokų duomenys, vertinimai. </w:t>
      </w:r>
    </w:p>
    <w:p w:rsidR="00F61A48" w:rsidRDefault="00F61A48" w:rsidP="004B1F0A">
      <w:pPr>
        <w:pStyle w:val="Sraopastraipa"/>
        <w:numPr>
          <w:ilvl w:val="0"/>
          <w:numId w:val="9"/>
        </w:numPr>
        <w:spacing w:after="160"/>
        <w:jc w:val="both"/>
        <w:rPr>
          <w:rFonts w:cs="Times New Roman"/>
          <w:szCs w:val="24"/>
          <w:shd w:val="clear" w:color="auto" w:fill="FFFFFF"/>
        </w:rPr>
      </w:pPr>
      <w:r w:rsidRPr="00F61A48">
        <w:rPr>
          <w:rFonts w:cs="Times New Roman"/>
          <w:szCs w:val="24"/>
          <w:shd w:val="clear" w:color="auto" w:fill="FFFFFF"/>
        </w:rPr>
        <w:t xml:space="preserve">Grįžtamasis ryšys mokiniams, jų tėvams (globėjams, rūpintojams) teikiamas komentarais el. dienyne </w:t>
      </w:r>
      <w:proofErr w:type="spellStart"/>
      <w:r w:rsidRPr="00F61A48">
        <w:rPr>
          <w:rFonts w:cs="Times New Roman"/>
          <w:szCs w:val="24"/>
          <w:shd w:val="clear" w:color="auto" w:fill="FFFFFF"/>
        </w:rPr>
        <w:t>Tamo</w:t>
      </w:r>
      <w:proofErr w:type="spellEnd"/>
      <w:r w:rsidRPr="00F61A48">
        <w:rPr>
          <w:rFonts w:cs="Times New Roman"/>
          <w:szCs w:val="24"/>
          <w:shd w:val="clear" w:color="auto" w:fill="FFFFFF"/>
        </w:rPr>
        <w:t xml:space="preserve"> ir kitose numatytose elektroninėse mokymosi aplinkose, telefono skambučiais. </w:t>
      </w:r>
    </w:p>
    <w:p w:rsidR="00C05186" w:rsidRDefault="00F61A48" w:rsidP="004B1F0A">
      <w:pPr>
        <w:pStyle w:val="Sraopastraipa"/>
        <w:numPr>
          <w:ilvl w:val="0"/>
          <w:numId w:val="9"/>
        </w:numPr>
        <w:spacing w:after="160"/>
        <w:jc w:val="both"/>
        <w:rPr>
          <w:rFonts w:cs="Times New Roman"/>
          <w:szCs w:val="24"/>
          <w:shd w:val="clear" w:color="auto" w:fill="FFFFFF"/>
        </w:rPr>
      </w:pPr>
      <w:r w:rsidRPr="00F61A48">
        <w:rPr>
          <w:rFonts w:cs="Times New Roman"/>
          <w:szCs w:val="24"/>
          <w:shd w:val="clear" w:color="auto" w:fill="FFFFFF"/>
        </w:rPr>
        <w:t>Grįžtamasis ryšys iš mokinių gaunamas siunčiant at</w:t>
      </w:r>
      <w:r w:rsidR="005B26D7">
        <w:rPr>
          <w:rFonts w:cs="Times New Roman"/>
          <w:szCs w:val="24"/>
          <w:shd w:val="clear" w:color="auto" w:fill="FFFFFF"/>
        </w:rPr>
        <w:t xml:space="preserve">liktą darbą į el. dienyną </w:t>
      </w:r>
      <w:proofErr w:type="spellStart"/>
      <w:r w:rsidR="005B26D7">
        <w:rPr>
          <w:rFonts w:cs="Times New Roman"/>
          <w:szCs w:val="24"/>
          <w:shd w:val="clear" w:color="auto" w:fill="FFFFFF"/>
        </w:rPr>
        <w:t>Tamo</w:t>
      </w:r>
      <w:proofErr w:type="spellEnd"/>
      <w:r w:rsidR="005B26D7">
        <w:rPr>
          <w:rFonts w:cs="Times New Roman"/>
          <w:szCs w:val="24"/>
          <w:shd w:val="clear" w:color="auto" w:fill="FFFFFF"/>
        </w:rPr>
        <w:t xml:space="preserve"> </w:t>
      </w:r>
      <w:r w:rsidRPr="00F61A48">
        <w:rPr>
          <w:rFonts w:cs="Times New Roman"/>
          <w:szCs w:val="24"/>
          <w:shd w:val="clear" w:color="auto" w:fill="FFFFFF"/>
        </w:rPr>
        <w:t>ir kt.</w:t>
      </w:r>
    </w:p>
    <w:p w:rsidR="00B97D75" w:rsidRDefault="00C05186" w:rsidP="004B1F0A">
      <w:pPr>
        <w:pStyle w:val="Sraopastraipa"/>
        <w:numPr>
          <w:ilvl w:val="0"/>
          <w:numId w:val="9"/>
        </w:numPr>
        <w:spacing w:after="160"/>
        <w:jc w:val="both"/>
        <w:rPr>
          <w:rFonts w:cs="Times New Roman"/>
          <w:szCs w:val="24"/>
          <w:shd w:val="clear" w:color="auto" w:fill="FFFFFF"/>
        </w:rPr>
      </w:pPr>
      <w:r w:rsidRPr="00C05186">
        <w:rPr>
          <w:rFonts w:cs="Times New Roman"/>
          <w:szCs w:val="24"/>
          <w:shd w:val="clear" w:color="auto" w:fill="FFFFFF"/>
        </w:rPr>
        <w:t xml:space="preserve">Mokiniams, </w:t>
      </w:r>
      <w:r>
        <w:rPr>
          <w:rFonts w:cs="Times New Roman"/>
          <w:szCs w:val="24"/>
          <w:shd w:val="clear" w:color="auto" w:fill="FFFFFF"/>
        </w:rPr>
        <w:t xml:space="preserve">ugdomiems </w:t>
      </w:r>
      <w:r w:rsidRPr="00C05186">
        <w:rPr>
          <w:rFonts w:cs="Times New Roman"/>
          <w:szCs w:val="24"/>
          <w:shd w:val="clear" w:color="auto" w:fill="FFFFFF"/>
        </w:rPr>
        <w:t>pagal individualizuotas ir pritaikytas</w:t>
      </w:r>
      <w:r>
        <w:rPr>
          <w:rFonts w:cs="Times New Roman"/>
          <w:szCs w:val="24"/>
          <w:shd w:val="clear" w:color="auto" w:fill="FFFFFF"/>
        </w:rPr>
        <w:t xml:space="preserve"> bendrąsias</w:t>
      </w:r>
      <w:r w:rsidRPr="00C05186">
        <w:rPr>
          <w:rFonts w:cs="Times New Roman"/>
          <w:szCs w:val="24"/>
          <w:shd w:val="clear" w:color="auto" w:fill="FFFFFF"/>
        </w:rPr>
        <w:t xml:space="preserve"> programas, užduotys skiriamos pagal jų galias ir gebėjimus el. dienyne </w:t>
      </w:r>
      <w:proofErr w:type="spellStart"/>
      <w:r w:rsidRPr="00C05186">
        <w:rPr>
          <w:rFonts w:cs="Times New Roman"/>
          <w:szCs w:val="24"/>
          <w:shd w:val="clear" w:color="auto" w:fill="FFFFFF"/>
        </w:rPr>
        <w:t>Tamo</w:t>
      </w:r>
      <w:proofErr w:type="spellEnd"/>
      <w:r w:rsidRPr="00C05186">
        <w:rPr>
          <w:rFonts w:cs="Times New Roman"/>
          <w:szCs w:val="24"/>
          <w:shd w:val="clear" w:color="auto" w:fill="FFFFFF"/>
        </w:rPr>
        <w:t xml:space="preserve"> arba paruošiami popieriniai užduočių paketai mokiniams bei aiškios instrukcijos mokinių tėvams (globėjams, rūpintojams), kaip reikėtų padėti vaikui.</w:t>
      </w:r>
    </w:p>
    <w:p w:rsidR="00A64A5D" w:rsidRPr="00A64A5D" w:rsidRDefault="00A64A5D" w:rsidP="004B1F0A">
      <w:pPr>
        <w:pStyle w:val="Sraopastraipa"/>
        <w:numPr>
          <w:ilvl w:val="0"/>
          <w:numId w:val="9"/>
        </w:numPr>
        <w:jc w:val="both"/>
        <w:rPr>
          <w:rFonts w:cs="Times New Roman"/>
          <w:szCs w:val="24"/>
          <w:shd w:val="clear" w:color="auto" w:fill="FFFFFF"/>
        </w:rPr>
      </w:pPr>
      <w:r w:rsidRPr="00A64A5D">
        <w:rPr>
          <w:rFonts w:cs="Times New Roman"/>
          <w:szCs w:val="24"/>
          <w:shd w:val="clear" w:color="auto" w:fill="FFFFFF"/>
        </w:rPr>
        <w:t>Mokiniui susirgus ir negalint atlikti tą dieną jam skirtų užduočių, mokinio tėvai (globėjai, rūpintojai)</w:t>
      </w:r>
      <w:r w:rsidR="004B1897">
        <w:rPr>
          <w:rFonts w:cs="Times New Roman"/>
          <w:szCs w:val="24"/>
          <w:shd w:val="clear" w:color="auto" w:fill="FFFFFF"/>
        </w:rPr>
        <w:t xml:space="preserve"> telefono žinute, skambučiu, el. </w:t>
      </w:r>
      <w:r w:rsidRPr="00A64A5D">
        <w:rPr>
          <w:rFonts w:cs="Times New Roman"/>
          <w:szCs w:val="24"/>
          <w:shd w:val="clear" w:color="auto" w:fill="FFFFFF"/>
        </w:rPr>
        <w:t xml:space="preserve">dienyno </w:t>
      </w:r>
      <w:proofErr w:type="spellStart"/>
      <w:r w:rsidRPr="00A64A5D">
        <w:rPr>
          <w:rFonts w:cs="Times New Roman"/>
          <w:szCs w:val="24"/>
          <w:shd w:val="clear" w:color="auto" w:fill="FFFFFF"/>
        </w:rPr>
        <w:t>Tamo</w:t>
      </w:r>
      <w:proofErr w:type="spellEnd"/>
      <w:r w:rsidRPr="00A64A5D">
        <w:rPr>
          <w:rFonts w:cs="Times New Roman"/>
          <w:szCs w:val="24"/>
          <w:shd w:val="clear" w:color="auto" w:fill="FFFFFF"/>
        </w:rPr>
        <w:t xml:space="preserve"> žinute apie tai informuoja klasės vadovą</w:t>
      </w:r>
      <w:r>
        <w:rPr>
          <w:rFonts w:cs="Times New Roman"/>
          <w:szCs w:val="24"/>
          <w:shd w:val="clear" w:color="auto" w:fill="FFFFFF"/>
        </w:rPr>
        <w:t>.</w:t>
      </w:r>
    </w:p>
    <w:p w:rsidR="00DE488C" w:rsidRPr="004B1F0A" w:rsidRDefault="00C05186" w:rsidP="004B1F0A">
      <w:pPr>
        <w:pStyle w:val="Sraopastraipa"/>
        <w:numPr>
          <w:ilvl w:val="0"/>
          <w:numId w:val="9"/>
        </w:numPr>
        <w:spacing w:after="160"/>
        <w:jc w:val="both"/>
        <w:rPr>
          <w:rFonts w:cs="Times New Roman"/>
          <w:szCs w:val="24"/>
          <w:shd w:val="clear" w:color="auto" w:fill="FFFFFF"/>
        </w:rPr>
      </w:pPr>
      <w:r w:rsidRPr="00B97D75">
        <w:rPr>
          <w:rFonts w:cs="Times New Roman"/>
          <w:color w:val="000000"/>
          <w:szCs w:val="24"/>
          <w:shd w:val="clear" w:color="auto" w:fill="FFFFFF"/>
        </w:rPr>
        <w:t>Neatlikus užduočių, neprisijungus prie mokymosi aplinkų, žymimas nebuvimas pamokoje.</w:t>
      </w:r>
    </w:p>
    <w:p w:rsidR="004B1F0A" w:rsidRPr="004B1F0A" w:rsidRDefault="004B1F0A" w:rsidP="004B1F0A">
      <w:pPr>
        <w:pStyle w:val="Sraopastraipa"/>
        <w:spacing w:after="160"/>
        <w:jc w:val="both"/>
        <w:rPr>
          <w:rFonts w:cs="Times New Roman"/>
          <w:szCs w:val="24"/>
          <w:shd w:val="clear" w:color="auto" w:fill="FFFFFF"/>
        </w:rPr>
      </w:pPr>
    </w:p>
    <w:p w:rsidR="00DE488C" w:rsidRDefault="004B1F0A" w:rsidP="004B1F0A">
      <w:pPr>
        <w:spacing w:after="160"/>
        <w:jc w:val="both"/>
        <w:rPr>
          <w:b/>
        </w:rPr>
      </w:pPr>
      <w:r>
        <w:rPr>
          <w:b/>
        </w:rPr>
        <w:t xml:space="preserve">      </w:t>
      </w:r>
      <w:r w:rsidR="00DE488C" w:rsidRPr="00337702">
        <w:rPr>
          <w:b/>
        </w:rPr>
        <w:t>Mokymo(-</w:t>
      </w:r>
      <w:proofErr w:type="spellStart"/>
      <w:r w:rsidR="00DE488C" w:rsidRPr="00337702">
        <w:rPr>
          <w:b/>
        </w:rPr>
        <w:t>si</w:t>
      </w:r>
      <w:proofErr w:type="spellEnd"/>
      <w:r w:rsidR="00DE488C" w:rsidRPr="00337702">
        <w:rPr>
          <w:b/>
        </w:rPr>
        <w:t>) organizavimas</w:t>
      </w:r>
      <w:r w:rsidR="00DE488C">
        <w:rPr>
          <w:b/>
        </w:rPr>
        <w:t xml:space="preserve"> ikimoky</w:t>
      </w:r>
      <w:r w:rsidR="004B1897">
        <w:rPr>
          <w:b/>
        </w:rPr>
        <w:t>klinių ir priešmokyklinės grupės</w:t>
      </w:r>
      <w:r w:rsidR="00DE488C">
        <w:rPr>
          <w:b/>
        </w:rPr>
        <w:t xml:space="preserve"> ugdytiniams</w:t>
      </w:r>
      <w:r w:rsidR="004F32C8">
        <w:rPr>
          <w:b/>
        </w:rPr>
        <w:t>:</w:t>
      </w:r>
    </w:p>
    <w:p w:rsidR="004B1F0A" w:rsidRPr="00B6589C" w:rsidRDefault="00C867B7" w:rsidP="004B1F0A">
      <w:pPr>
        <w:pStyle w:val="Sraopastraipa"/>
        <w:numPr>
          <w:ilvl w:val="0"/>
          <w:numId w:val="13"/>
        </w:numPr>
        <w:spacing w:after="160"/>
        <w:jc w:val="both"/>
        <w:rPr>
          <w:b/>
        </w:rPr>
      </w:pPr>
      <w:r w:rsidRPr="00415AD5">
        <w:rPr>
          <w:rFonts w:cs="Times New Roman"/>
          <w:szCs w:val="24"/>
        </w:rPr>
        <w:t>Planuojama savaitės ugdomoji veikla p</w:t>
      </w:r>
      <w:r>
        <w:rPr>
          <w:rFonts w:cs="Times New Roman"/>
          <w:szCs w:val="24"/>
        </w:rPr>
        <w:t>ateikiama</w:t>
      </w:r>
      <w:r w:rsidRPr="00415AD5">
        <w:rPr>
          <w:rFonts w:cs="Times New Roman"/>
          <w:szCs w:val="24"/>
        </w:rPr>
        <w:t xml:space="preserve"> elektroninio dienyno „Mūsų darželis“ sistemoje (skiltyje „Planai“).</w:t>
      </w:r>
    </w:p>
    <w:p w:rsidR="00C867B7" w:rsidRPr="005D6E86" w:rsidRDefault="00B6589C" w:rsidP="00B6589C">
      <w:pPr>
        <w:pStyle w:val="Sraopastraipa"/>
        <w:numPr>
          <w:ilvl w:val="0"/>
          <w:numId w:val="13"/>
        </w:numPr>
        <w:spacing w:after="160"/>
        <w:jc w:val="both"/>
        <w:rPr>
          <w:b/>
        </w:rPr>
      </w:pPr>
      <w:r w:rsidRPr="00B6589C">
        <w:t xml:space="preserve">Power </w:t>
      </w:r>
      <w:proofErr w:type="spellStart"/>
      <w:r w:rsidRPr="00B6589C">
        <w:t>Point</w:t>
      </w:r>
      <w:proofErr w:type="spellEnd"/>
      <w:r>
        <w:t xml:space="preserve"> programa</w:t>
      </w:r>
      <w:r w:rsidRPr="00B6589C">
        <w:t xml:space="preserve"> </w:t>
      </w:r>
      <w:r>
        <w:t>paruoštos</w:t>
      </w:r>
      <w:r w:rsidR="005D6E86">
        <w:t xml:space="preserve"> demonstracijos</w:t>
      </w:r>
      <w:r w:rsidRPr="00B6589C">
        <w:t xml:space="preserve"> (panaudojant visas galimas virtua</w:t>
      </w:r>
      <w:r w:rsidR="005D6E86">
        <w:t xml:space="preserve">lias priemones), atskleidžiančios </w:t>
      </w:r>
      <w:r w:rsidRPr="00B6589C">
        <w:t>temos tikslus, uždavinius, pagal namų sąlygas ir galimybes atitinkamai parengtos va</w:t>
      </w:r>
      <w:r>
        <w:t>ikams atlikti užduotys pateikiamos</w:t>
      </w:r>
      <w:r w:rsidRPr="00B6589C">
        <w:t xml:space="preserve"> tėvams</w:t>
      </w:r>
      <w:r w:rsidR="005D6E86">
        <w:t xml:space="preserve"> uždarose Facebook grupėse.</w:t>
      </w:r>
    </w:p>
    <w:p w:rsidR="005D6E86" w:rsidRPr="00A42384" w:rsidRDefault="004F32C8" w:rsidP="00B6589C">
      <w:pPr>
        <w:pStyle w:val="Sraopastraipa"/>
        <w:numPr>
          <w:ilvl w:val="0"/>
          <w:numId w:val="13"/>
        </w:numPr>
        <w:spacing w:after="160"/>
        <w:jc w:val="both"/>
        <w:rPr>
          <w:b/>
        </w:rPr>
      </w:pPr>
      <w:r>
        <w:t>Grįž</w:t>
      </w:r>
      <w:r w:rsidR="00861534" w:rsidRPr="00861534">
        <w:t>tamasis ryšys</w:t>
      </w:r>
      <w:r w:rsidR="00861534">
        <w:rPr>
          <w:b/>
        </w:rPr>
        <w:t xml:space="preserve"> - </w:t>
      </w:r>
      <w:r w:rsidR="00861534">
        <w:rPr>
          <w:rFonts w:cs="Times New Roman"/>
          <w:szCs w:val="24"/>
        </w:rPr>
        <w:t>t</w:t>
      </w:r>
      <w:r w:rsidR="00861534" w:rsidRPr="00EB47D6">
        <w:rPr>
          <w:rFonts w:cs="Times New Roman"/>
          <w:szCs w:val="24"/>
        </w:rPr>
        <w:t>ėvų patalpintos foto</w:t>
      </w:r>
      <w:r w:rsidR="00861534">
        <w:rPr>
          <w:rFonts w:cs="Times New Roman"/>
          <w:szCs w:val="24"/>
        </w:rPr>
        <w:t xml:space="preserve"> nuotraukos ar </w:t>
      </w:r>
      <w:proofErr w:type="spellStart"/>
      <w:r w:rsidR="00861534">
        <w:rPr>
          <w:rFonts w:cs="Times New Roman"/>
          <w:szCs w:val="24"/>
        </w:rPr>
        <w:t>video</w:t>
      </w:r>
      <w:proofErr w:type="spellEnd"/>
      <w:r w:rsidR="00861534">
        <w:rPr>
          <w:rFonts w:cs="Times New Roman"/>
          <w:szCs w:val="24"/>
        </w:rPr>
        <w:t xml:space="preserve"> forma pateiktos temos įvykdymo akimirkos komentaruose po ugdymo gairių demonstracija.</w:t>
      </w:r>
    </w:p>
    <w:p w:rsidR="005642BF" w:rsidRPr="00A42384" w:rsidRDefault="00A42384" w:rsidP="00A42384">
      <w:pPr>
        <w:pStyle w:val="Sraopastraipa"/>
        <w:numPr>
          <w:ilvl w:val="0"/>
          <w:numId w:val="13"/>
        </w:numPr>
        <w:spacing w:after="160"/>
        <w:jc w:val="both"/>
        <w:rPr>
          <w:b/>
        </w:rPr>
      </w:pPr>
      <w:r>
        <w:t xml:space="preserve">Ikimokyklinio ir priešmokyklinės grupių mokytojos savaitės pabaigoje parengia ir pateikia einamosios savaitės ugdomosios veiklos refleksiją el. dienyno </w:t>
      </w:r>
      <w:r w:rsidRPr="00A42384">
        <w:t>„Mūsų darželis“ sistemoje (skiltyje „Planai“).</w:t>
      </w:r>
    </w:p>
    <w:p w:rsidR="00A42384" w:rsidRPr="00A42384" w:rsidRDefault="00A42384" w:rsidP="004F32C8">
      <w:pPr>
        <w:pStyle w:val="Sraopastraipa"/>
        <w:spacing w:after="160"/>
        <w:jc w:val="both"/>
        <w:rPr>
          <w:b/>
        </w:rPr>
      </w:pPr>
    </w:p>
    <w:p w:rsidR="007E2BA5" w:rsidRDefault="004B1F0A" w:rsidP="004B1F0A">
      <w:pPr>
        <w:jc w:val="both"/>
        <w:rPr>
          <w:b/>
        </w:rPr>
      </w:pPr>
      <w:r>
        <w:rPr>
          <w:b/>
        </w:rPr>
        <w:t xml:space="preserve">      </w:t>
      </w:r>
      <w:r w:rsidR="007E2BA5" w:rsidRPr="007E2BA5">
        <w:rPr>
          <w:b/>
        </w:rPr>
        <w:t>Papildoma informacija:</w:t>
      </w:r>
    </w:p>
    <w:p w:rsidR="007E2BA5" w:rsidRPr="007E2BA5" w:rsidRDefault="007E2BA5" w:rsidP="004B1F0A">
      <w:pPr>
        <w:pStyle w:val="Sraopastraipa"/>
        <w:numPr>
          <w:ilvl w:val="0"/>
          <w:numId w:val="12"/>
        </w:numPr>
        <w:jc w:val="both"/>
        <w:rPr>
          <w:b/>
        </w:rPr>
      </w:pPr>
      <w:r>
        <w:rPr>
          <w:rFonts w:cs="Times New Roman"/>
          <w:szCs w:val="24"/>
          <w:shd w:val="clear" w:color="auto" w:fill="FFFFFF"/>
        </w:rPr>
        <w:t xml:space="preserve">švietimo pagalbos specialistai užduotis skiria, jas paaiškina ir gauna grįžtamąjį ryšį, konsultuoja per el. dienyną </w:t>
      </w:r>
      <w:proofErr w:type="spellStart"/>
      <w:r>
        <w:rPr>
          <w:rFonts w:cs="Times New Roman"/>
          <w:szCs w:val="24"/>
          <w:shd w:val="clear" w:color="auto" w:fill="FFFFFF"/>
        </w:rPr>
        <w:t>Tamo</w:t>
      </w:r>
      <w:proofErr w:type="spellEnd"/>
      <w:r>
        <w:rPr>
          <w:rFonts w:cs="Times New Roman"/>
          <w:szCs w:val="24"/>
          <w:shd w:val="clear" w:color="auto" w:fill="FFFFFF"/>
        </w:rPr>
        <w:t>, arba kitais būdais – su mokiniu ir jo tėvais (globėjais, rūpintojais) suderinus individualiai;</w:t>
      </w:r>
    </w:p>
    <w:p w:rsidR="007E2BA5" w:rsidRPr="001850BC" w:rsidRDefault="004A7207" w:rsidP="004B1F0A">
      <w:pPr>
        <w:pStyle w:val="Sraopastraipa"/>
        <w:numPr>
          <w:ilvl w:val="0"/>
          <w:numId w:val="12"/>
        </w:numPr>
        <w:jc w:val="both"/>
        <w:rPr>
          <w:b/>
        </w:rPr>
      </w:pPr>
      <w:r>
        <w:rPr>
          <w:rFonts w:cs="Times New Roman"/>
          <w:szCs w:val="24"/>
          <w:shd w:val="clear" w:color="auto" w:fill="FFFFFF"/>
        </w:rPr>
        <w:t>pailgintų dienos grupių mokytojos konsultuoja, teikia p</w:t>
      </w:r>
      <w:r w:rsidR="004F32C8">
        <w:rPr>
          <w:rFonts w:cs="Times New Roman"/>
          <w:szCs w:val="24"/>
          <w:shd w:val="clear" w:color="auto" w:fill="FFFFFF"/>
        </w:rPr>
        <w:t xml:space="preserve">agalbą mokiniams per el. </w:t>
      </w:r>
      <w:r>
        <w:rPr>
          <w:rFonts w:cs="Times New Roman"/>
          <w:szCs w:val="24"/>
          <w:shd w:val="clear" w:color="auto" w:fill="FFFFFF"/>
        </w:rPr>
        <w:t xml:space="preserve">dienyną </w:t>
      </w:r>
      <w:proofErr w:type="spellStart"/>
      <w:r>
        <w:rPr>
          <w:rFonts w:cs="Times New Roman"/>
          <w:szCs w:val="24"/>
          <w:shd w:val="clear" w:color="auto" w:fill="FFFFFF"/>
        </w:rPr>
        <w:t>Tamo</w:t>
      </w:r>
      <w:proofErr w:type="spellEnd"/>
      <w:r>
        <w:rPr>
          <w:rFonts w:cs="Times New Roman"/>
          <w:szCs w:val="24"/>
          <w:shd w:val="clear" w:color="auto" w:fill="FFFFFF"/>
        </w:rPr>
        <w:t xml:space="preserve">, ar kitais būdais </w:t>
      </w:r>
      <w:r w:rsidRPr="00E275C3">
        <w:rPr>
          <w:rFonts w:cs="Times New Roman"/>
          <w:szCs w:val="24"/>
          <w:shd w:val="clear" w:color="auto" w:fill="FFFFFF"/>
        </w:rPr>
        <w:t xml:space="preserve">– su </w:t>
      </w:r>
      <w:r>
        <w:rPr>
          <w:rFonts w:cs="Times New Roman"/>
          <w:szCs w:val="24"/>
          <w:shd w:val="clear" w:color="auto" w:fill="FFFFFF"/>
        </w:rPr>
        <w:t>mokiniu ir jo tėvais (globėjais</w:t>
      </w:r>
      <w:r w:rsidRPr="00E275C3">
        <w:rPr>
          <w:rFonts w:cs="Times New Roman"/>
          <w:szCs w:val="24"/>
          <w:shd w:val="clear" w:color="auto" w:fill="FFFFFF"/>
        </w:rPr>
        <w:t>, rūpin</w:t>
      </w:r>
      <w:r>
        <w:rPr>
          <w:rFonts w:cs="Times New Roman"/>
          <w:szCs w:val="24"/>
          <w:shd w:val="clear" w:color="auto" w:fill="FFFFFF"/>
        </w:rPr>
        <w:t>tojais) suderinus individualiai pailgintos dienos grupės darbo laiku;</w:t>
      </w:r>
    </w:p>
    <w:p w:rsidR="00223436" w:rsidRPr="00223436" w:rsidRDefault="001850BC" w:rsidP="00223436">
      <w:pPr>
        <w:pStyle w:val="Sraopastraipa"/>
        <w:numPr>
          <w:ilvl w:val="0"/>
          <w:numId w:val="12"/>
        </w:numPr>
        <w:tabs>
          <w:tab w:val="left" w:pos="1134"/>
        </w:tabs>
        <w:jc w:val="both"/>
        <w:rPr>
          <w:rFonts w:cs="Times New Roman"/>
          <w:szCs w:val="24"/>
          <w:shd w:val="clear" w:color="auto" w:fill="FFFFFF"/>
        </w:rPr>
      </w:pPr>
      <w:r w:rsidRPr="001850BC">
        <w:rPr>
          <w:shd w:val="clear" w:color="auto" w:fill="FFFFFF"/>
        </w:rPr>
        <w:t xml:space="preserve">informacinių kompiuterinių technologijų pagalbą visiems bendruomenės nariams teikia nuotolinio mokymo skaitmeninių technologijų administratorius (IKT koordinatorius) </w:t>
      </w:r>
      <w:r w:rsidRPr="001850BC">
        <w:t xml:space="preserve">Nerijus </w:t>
      </w:r>
      <w:proofErr w:type="spellStart"/>
      <w:r w:rsidRPr="001850BC">
        <w:t>Sereičikas</w:t>
      </w:r>
      <w:proofErr w:type="spellEnd"/>
      <w:r w:rsidRPr="001850BC">
        <w:t xml:space="preserve"> el. p. </w:t>
      </w:r>
      <w:hyperlink r:id="rId7" w:history="1">
        <w:r w:rsidRPr="001850BC">
          <w:rPr>
            <w:color w:val="0000FF"/>
            <w:u w:val="single"/>
          </w:rPr>
          <w:t>nerijus.sereicikas</w:t>
        </w:r>
        <w:r w:rsidRPr="001850BC">
          <w:rPr>
            <w:rFonts w:cs="Times New Roman"/>
            <w:color w:val="0000FF"/>
            <w:szCs w:val="24"/>
            <w:u w:val="single"/>
            <w:shd w:val="clear" w:color="auto" w:fill="FFFFFF"/>
          </w:rPr>
          <w:t>@gmail.com</w:t>
        </w:r>
      </w:hyperlink>
      <w:r>
        <w:rPr>
          <w:rFonts w:cs="Times New Roman"/>
          <w:color w:val="000000" w:themeColor="text1"/>
          <w:szCs w:val="24"/>
          <w:shd w:val="clear" w:color="auto" w:fill="FFFFFF"/>
        </w:rPr>
        <w:t xml:space="preserve">, tel.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nr.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864556863;</w:t>
      </w:r>
    </w:p>
    <w:p w:rsidR="00223436" w:rsidRPr="00223436" w:rsidRDefault="00F43B4E" w:rsidP="00814A6C">
      <w:pPr>
        <w:pStyle w:val="Sraopastraipa"/>
        <w:numPr>
          <w:ilvl w:val="0"/>
          <w:numId w:val="12"/>
        </w:numPr>
        <w:tabs>
          <w:tab w:val="left" w:pos="1134"/>
        </w:tabs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 xml:space="preserve">el. dienyno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Tamo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administratorė vyr. mokytoja Virginija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Nikitina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814A6C">
        <w:rPr>
          <w:rFonts w:cs="Times New Roman"/>
          <w:color w:val="000000" w:themeColor="text1"/>
          <w:szCs w:val="24"/>
          <w:shd w:val="clear" w:color="auto" w:fill="FFFFFF"/>
        </w:rPr>
        <w:t>el. p. nikitina</w:t>
      </w:r>
      <w:r w:rsidR="0015531B">
        <w:rPr>
          <w:rFonts w:cs="Times New Roman"/>
          <w:color w:val="000000" w:themeColor="text1"/>
          <w:szCs w:val="24"/>
          <w:shd w:val="clear" w:color="auto" w:fill="FFFFFF"/>
        </w:rPr>
        <w:t>.80</w:t>
      </w:r>
      <w:r w:rsidR="00814A6C" w:rsidRPr="00814A6C">
        <w:rPr>
          <w:rFonts w:cs="Times New Roman"/>
          <w:color w:val="000000" w:themeColor="text1"/>
          <w:szCs w:val="24"/>
          <w:shd w:val="clear" w:color="auto" w:fill="FFFFFF"/>
        </w:rPr>
        <w:t>@</w:t>
      </w:r>
      <w:r w:rsidR="0015531B">
        <w:rPr>
          <w:rFonts w:cs="Times New Roman"/>
          <w:color w:val="000000" w:themeColor="text1"/>
          <w:szCs w:val="24"/>
          <w:shd w:val="clear" w:color="auto" w:fill="FFFFFF"/>
        </w:rPr>
        <w:t>gmail.com</w:t>
      </w:r>
      <w:bookmarkStart w:id="0" w:name="_GoBack"/>
      <w:bookmarkEnd w:id="0"/>
    </w:p>
    <w:p w:rsidR="004A7207" w:rsidRPr="00223436" w:rsidRDefault="002D676D" w:rsidP="00223436">
      <w:pPr>
        <w:pStyle w:val="Sraopastraipa"/>
        <w:numPr>
          <w:ilvl w:val="0"/>
          <w:numId w:val="12"/>
        </w:numPr>
        <w:tabs>
          <w:tab w:val="left" w:pos="1134"/>
        </w:tabs>
        <w:jc w:val="both"/>
        <w:rPr>
          <w:rFonts w:cs="Times New Roman"/>
          <w:szCs w:val="24"/>
          <w:shd w:val="clear" w:color="auto" w:fill="FFFFFF"/>
        </w:rPr>
      </w:pPr>
      <w:r>
        <w:t>L</w:t>
      </w:r>
      <w:r w:rsidRPr="002D676D">
        <w:t>azdijų mokyklos-daržel</w:t>
      </w:r>
      <w:r>
        <w:t>io ,,K</w:t>
      </w:r>
      <w:r w:rsidR="004F32C8">
        <w:t xml:space="preserve">regždutė“ </w:t>
      </w:r>
      <w:r w:rsidRPr="002D676D">
        <w:t>ugdymo proceso organizavimo nuotoliniu būdu tvarkos aprašas</w:t>
      </w:r>
      <w:r>
        <w:t xml:space="preserve"> skelbiamas įstaigos internetinėje svetainėje </w:t>
      </w:r>
      <w:hyperlink r:id="rId8" w:history="1">
        <w:r>
          <w:rPr>
            <w:rStyle w:val="Hipersaitas"/>
          </w:rPr>
          <w:t>http://www.lazdijukregzdute.lt/</w:t>
        </w:r>
      </w:hyperlink>
      <w:r w:rsidRPr="00223436">
        <w:rPr>
          <w:rStyle w:val="Hipersaitas"/>
          <w:color w:val="auto"/>
          <w:u w:val="none"/>
        </w:rPr>
        <w:t>.</w:t>
      </w:r>
    </w:p>
    <w:p w:rsidR="005642BF" w:rsidRPr="00DE488C" w:rsidRDefault="005642BF" w:rsidP="004B1F0A">
      <w:pPr>
        <w:jc w:val="both"/>
        <w:rPr>
          <w:shd w:val="clear" w:color="auto" w:fill="FFFFFF"/>
        </w:rPr>
      </w:pPr>
    </w:p>
    <w:p w:rsidR="00337702" w:rsidRDefault="00337702" w:rsidP="004B1F0A">
      <w:pPr>
        <w:jc w:val="both"/>
      </w:pPr>
    </w:p>
    <w:sectPr w:rsidR="00337702" w:rsidSect="00006969">
      <w:pgSz w:w="11906" w:h="16838"/>
      <w:pgMar w:top="1134" w:right="726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48F"/>
    <w:multiLevelType w:val="hybridMultilevel"/>
    <w:tmpl w:val="586219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6059"/>
    <w:multiLevelType w:val="multilevel"/>
    <w:tmpl w:val="069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1340A"/>
    <w:multiLevelType w:val="multilevel"/>
    <w:tmpl w:val="9F5C3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16692D"/>
    <w:multiLevelType w:val="hybridMultilevel"/>
    <w:tmpl w:val="BCA6D1F2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E073C8D"/>
    <w:multiLevelType w:val="hybridMultilevel"/>
    <w:tmpl w:val="3BE2A596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71758B3"/>
    <w:multiLevelType w:val="hybridMultilevel"/>
    <w:tmpl w:val="4A4EFF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43637"/>
    <w:multiLevelType w:val="multilevel"/>
    <w:tmpl w:val="5302D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57636"/>
    <w:multiLevelType w:val="multilevel"/>
    <w:tmpl w:val="76A88ED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 w15:restartNumberingAfterBreak="0">
    <w:nsid w:val="4FC27908"/>
    <w:multiLevelType w:val="hybridMultilevel"/>
    <w:tmpl w:val="033C7A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F73A7"/>
    <w:multiLevelType w:val="hybridMultilevel"/>
    <w:tmpl w:val="25D482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D166F"/>
    <w:multiLevelType w:val="hybridMultilevel"/>
    <w:tmpl w:val="AA9EE5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001E5"/>
    <w:multiLevelType w:val="hybridMultilevel"/>
    <w:tmpl w:val="9BF8F910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EA344CC"/>
    <w:multiLevelType w:val="hybridMultilevel"/>
    <w:tmpl w:val="1C0C7358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68"/>
    <w:rsid w:val="00006969"/>
    <w:rsid w:val="00021955"/>
    <w:rsid w:val="0015531B"/>
    <w:rsid w:val="001850BC"/>
    <w:rsid w:val="001A6B53"/>
    <w:rsid w:val="001E143D"/>
    <w:rsid w:val="001E6F7C"/>
    <w:rsid w:val="00223436"/>
    <w:rsid w:val="002D676D"/>
    <w:rsid w:val="00337702"/>
    <w:rsid w:val="00395055"/>
    <w:rsid w:val="004A7207"/>
    <w:rsid w:val="004B1897"/>
    <w:rsid w:val="004B1F0A"/>
    <w:rsid w:val="004D1DE2"/>
    <w:rsid w:val="004D596A"/>
    <w:rsid w:val="004F32C8"/>
    <w:rsid w:val="004F3746"/>
    <w:rsid w:val="005642BF"/>
    <w:rsid w:val="0057676E"/>
    <w:rsid w:val="005B26D7"/>
    <w:rsid w:val="005D6E86"/>
    <w:rsid w:val="00716DC9"/>
    <w:rsid w:val="007E2BA5"/>
    <w:rsid w:val="00814A6C"/>
    <w:rsid w:val="00861534"/>
    <w:rsid w:val="00861546"/>
    <w:rsid w:val="008646E0"/>
    <w:rsid w:val="00A42384"/>
    <w:rsid w:val="00A64A5D"/>
    <w:rsid w:val="00B31D89"/>
    <w:rsid w:val="00B62B48"/>
    <w:rsid w:val="00B6589C"/>
    <w:rsid w:val="00B97D75"/>
    <w:rsid w:val="00C05186"/>
    <w:rsid w:val="00C867B7"/>
    <w:rsid w:val="00CB3495"/>
    <w:rsid w:val="00DE488C"/>
    <w:rsid w:val="00E12A6E"/>
    <w:rsid w:val="00E37368"/>
    <w:rsid w:val="00E56ECE"/>
    <w:rsid w:val="00E834C4"/>
    <w:rsid w:val="00F43B4E"/>
    <w:rsid w:val="00F61A48"/>
    <w:rsid w:val="00F931BB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3C86"/>
  <w15:chartTrackingRefBased/>
  <w15:docId w15:val="{EABA3155-BC26-46A6-BB8C-6E3E4B0F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676E"/>
    <w:pPr>
      <w:spacing w:after="0" w:line="36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195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21955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716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dijukregzdute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rijus.sereicik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739210746186502/" TargetMode="External"/><Relationship Id="rId5" Type="http://schemas.openxmlformats.org/officeDocument/2006/relationships/hyperlink" Target="http://www.lazdijukregzdute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3138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3</cp:revision>
  <dcterms:created xsi:type="dcterms:W3CDTF">2020-03-25T15:21:00Z</dcterms:created>
  <dcterms:modified xsi:type="dcterms:W3CDTF">2020-03-25T15:33:00Z</dcterms:modified>
</cp:coreProperties>
</file>